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FE" w:rsidRDefault="000F78FE" w:rsidP="000F78FE">
      <w:pPr>
        <w:spacing w:line="48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0F78FE" w:rsidRPr="006506F1" w:rsidRDefault="000F78FE" w:rsidP="000F78FE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F78FE" w:rsidRPr="006506F1" w:rsidRDefault="000F78FE" w:rsidP="000F78FE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06F1">
        <w:rPr>
          <w:rFonts w:ascii="Times New Roman" w:eastAsia="Calibri" w:hAnsi="Times New Roman" w:cs="Times New Roman"/>
          <w:b/>
          <w:sz w:val="40"/>
          <w:szCs w:val="40"/>
        </w:rPr>
        <w:t>Средняя</w:t>
      </w:r>
      <w:r w:rsidR="006506F1" w:rsidRPr="006506F1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6506F1">
        <w:rPr>
          <w:rFonts w:ascii="Times New Roman" w:eastAsia="Calibri" w:hAnsi="Times New Roman" w:cs="Times New Roman"/>
          <w:b/>
          <w:sz w:val="40"/>
          <w:szCs w:val="40"/>
        </w:rPr>
        <w:t xml:space="preserve"> группа</w:t>
      </w:r>
    </w:p>
    <w:p w:rsidR="000F78FE" w:rsidRPr="006506F1" w:rsidRDefault="000F78FE" w:rsidP="000F78FE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F78FE" w:rsidRPr="006506F1" w:rsidRDefault="000F78FE" w:rsidP="000F78FE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06F1">
        <w:rPr>
          <w:rFonts w:ascii="Times New Roman" w:eastAsia="Calibri" w:hAnsi="Times New Roman" w:cs="Times New Roman"/>
          <w:b/>
          <w:sz w:val="40"/>
          <w:szCs w:val="40"/>
        </w:rPr>
        <w:t>Перспективно тематический план работы</w:t>
      </w:r>
    </w:p>
    <w:p w:rsidR="000F78FE" w:rsidRPr="006506F1" w:rsidRDefault="000F78FE" w:rsidP="000F78FE">
      <w:pPr>
        <w:spacing w:line="48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06F1">
        <w:rPr>
          <w:rFonts w:ascii="Times New Roman" w:eastAsia="Calibri" w:hAnsi="Times New Roman" w:cs="Times New Roman"/>
          <w:b/>
          <w:sz w:val="40"/>
          <w:szCs w:val="40"/>
        </w:rPr>
        <w:t>в Образовательной области «Музыка»</w:t>
      </w:r>
    </w:p>
    <w:p w:rsidR="000F78FE" w:rsidRPr="006506F1" w:rsidRDefault="000F78FE" w:rsidP="000F78FE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0F78FE" w:rsidRPr="006506F1" w:rsidRDefault="000F78FE" w:rsidP="006650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F78FE" w:rsidRPr="006506F1" w:rsidRDefault="000F78FE" w:rsidP="006650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F78FE" w:rsidRPr="006506F1" w:rsidRDefault="000F78FE" w:rsidP="006650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F78FE" w:rsidRPr="006506F1" w:rsidRDefault="000F78FE" w:rsidP="006650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F78FE" w:rsidRPr="006506F1" w:rsidRDefault="000F78FE" w:rsidP="006650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F78FE" w:rsidRDefault="000F78FE" w:rsidP="006650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506F1" w:rsidRPr="006506F1" w:rsidRDefault="006506F1" w:rsidP="006650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506F1">
        <w:rPr>
          <w:rFonts w:ascii="Times New Roman" w:hAnsi="Times New Roman" w:cs="Times New Roman"/>
          <w:b/>
          <w:sz w:val="36"/>
          <w:szCs w:val="36"/>
        </w:rPr>
        <w:lastRenderedPageBreak/>
        <w:t>Музыкальное воспитание.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>Дети средней группы уже имеют достаточный музыкальный опыт, благодаря которому начинают активно включаться в разные виды музыкальной деятельности: слушание, пение, музыкально-</w:t>
      </w:r>
      <w:proofErr w:type="gramStart"/>
      <w:r w:rsidRPr="006506F1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6506F1">
        <w:rPr>
          <w:rFonts w:ascii="Times New Roman" w:hAnsi="Times New Roman" w:cs="Times New Roman"/>
          <w:sz w:val="28"/>
          <w:szCs w:val="28"/>
        </w:rPr>
        <w:t>, игру на музыкальных инструментах и творчество.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>Занятия являются основой формой обучения. Задания, которые дают детям, более сложные. Они требуют сосредоточенности и осознанности действий, хотя до какой-то степени сохраняется  игровой и развлекательный характер обучения. Занятия проводятся два раза в неделю по 25 минут. Их построение основывается на общих задачах музыкального воспитания, которые изложены в Программе.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>В этом возрасте у ребёнка возникают первые эстетические чувства, которые проявляются при воспитании музыки, подпевании, участии в игре или пляске и выражаются в эмоциональном отношении ребёнка к тому, что он делает. Потому приоритетными задачами являются развитие умения вслушиваться в музыку, запоминать и эмоционально реагировать на неё, связывать движения с музыкой и музыкально-ритмических движениях.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06F1">
        <w:rPr>
          <w:rFonts w:ascii="Times New Roman" w:hAnsi="Times New Roman" w:cs="Times New Roman"/>
          <w:b/>
          <w:sz w:val="32"/>
          <w:szCs w:val="32"/>
        </w:rPr>
        <w:t>Музыкальное развитие детей осуществляется и на занятиях, и в повседневной жизни.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06F1">
        <w:rPr>
          <w:rFonts w:ascii="Times New Roman" w:hAnsi="Times New Roman" w:cs="Times New Roman"/>
          <w:b/>
          <w:sz w:val="32"/>
          <w:szCs w:val="32"/>
          <w:u w:val="single"/>
        </w:rPr>
        <w:t>Музыкальные занятия состоят из трёх частей.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06F1">
        <w:rPr>
          <w:rFonts w:ascii="Times New Roman" w:hAnsi="Times New Roman" w:cs="Times New Roman"/>
          <w:b/>
          <w:sz w:val="32"/>
          <w:szCs w:val="32"/>
          <w:u w:val="single"/>
        </w:rPr>
        <w:t>1. Вводная часть.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06F1">
        <w:rPr>
          <w:rFonts w:ascii="Times New Roman" w:hAnsi="Times New Roman" w:cs="Times New Roman"/>
          <w:b/>
          <w:sz w:val="32"/>
          <w:szCs w:val="32"/>
        </w:rPr>
        <w:t>Музыкально-ритмические упражнения.</w:t>
      </w:r>
      <w:r w:rsidRPr="006506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>Цель – настроить ребёнка на занятие и развивать навыки основные танцевальных движений, которые будут использованы в плясках, танцах, хороводах.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06F1">
        <w:rPr>
          <w:rFonts w:ascii="Times New Roman" w:hAnsi="Times New Roman" w:cs="Times New Roman"/>
          <w:b/>
          <w:sz w:val="32"/>
          <w:szCs w:val="32"/>
          <w:u w:val="single"/>
        </w:rPr>
        <w:t>2. Основная часть.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06F1">
        <w:rPr>
          <w:rFonts w:ascii="Times New Roman" w:hAnsi="Times New Roman" w:cs="Times New Roman"/>
          <w:b/>
          <w:sz w:val="32"/>
          <w:szCs w:val="32"/>
        </w:rPr>
        <w:t>Слушание музыки</w:t>
      </w:r>
      <w:r w:rsidRPr="006506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06F1">
        <w:rPr>
          <w:rFonts w:ascii="Times New Roman" w:hAnsi="Times New Roman" w:cs="Times New Roman"/>
          <w:sz w:val="28"/>
          <w:szCs w:val="28"/>
        </w:rPr>
        <w:lastRenderedPageBreak/>
        <w:t>Цель -  приучать ребёнка вслушиваться в звучание мелодии и аккомпанемента, создающих художественно-музыкальных образ, и эмоционально на них реагировать.</w:t>
      </w:r>
      <w:proofErr w:type="gramEnd"/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06F1">
        <w:rPr>
          <w:rFonts w:ascii="Times New Roman" w:hAnsi="Times New Roman" w:cs="Times New Roman"/>
          <w:b/>
          <w:sz w:val="32"/>
          <w:szCs w:val="32"/>
        </w:rPr>
        <w:t>Подпевание и пение</w:t>
      </w:r>
      <w:r w:rsidRPr="006506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 xml:space="preserve">Цель – развивать вокальные задатки ребёнка, учить </w:t>
      </w:r>
      <w:proofErr w:type="gramStart"/>
      <w:r w:rsidRPr="006506F1">
        <w:rPr>
          <w:rFonts w:ascii="Times New Roman" w:hAnsi="Times New Roman" w:cs="Times New Roman"/>
          <w:sz w:val="28"/>
          <w:szCs w:val="28"/>
        </w:rPr>
        <w:t>чисто</w:t>
      </w:r>
      <w:proofErr w:type="gramEnd"/>
      <w:r w:rsidRPr="006506F1">
        <w:rPr>
          <w:rFonts w:ascii="Times New Roman" w:hAnsi="Times New Roman" w:cs="Times New Roman"/>
          <w:sz w:val="28"/>
          <w:szCs w:val="28"/>
        </w:rPr>
        <w:t xml:space="preserve"> интонировать мелодию, петь без напряжения в голосе, а также начинать и заканчивать пение вместе с воспитателем. 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06F1">
        <w:rPr>
          <w:rFonts w:ascii="Times New Roman" w:hAnsi="Times New Roman" w:cs="Times New Roman"/>
          <w:b/>
          <w:sz w:val="32"/>
          <w:szCs w:val="32"/>
          <w:u w:val="single"/>
        </w:rPr>
        <w:t>3. Заключительная часть</w:t>
      </w:r>
      <w:r w:rsidRPr="006506F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06F1">
        <w:rPr>
          <w:rFonts w:ascii="Times New Roman" w:hAnsi="Times New Roman" w:cs="Times New Roman"/>
          <w:b/>
          <w:sz w:val="32"/>
          <w:szCs w:val="32"/>
        </w:rPr>
        <w:t>Игра или пляска.</w:t>
      </w:r>
      <w:r w:rsidRPr="006506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 xml:space="preserve">Цель – доставлять эмоциональное наслаждение ребёнку, вызвать чувство радости от совершаемых действий, интерес к музыкальным занятиям и желание приходить на них. 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>На занятиях, которые проводятся два раза в неделю по 15 минут, используются коллективные и индивидуальные методы обучения, осуществляется индивидуально-дифференцированный подход с учётом возможностей и особенностей каждого ребёнка.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506F1">
        <w:rPr>
          <w:rFonts w:ascii="Times New Roman" w:hAnsi="Times New Roman" w:cs="Times New Roman"/>
          <w:b/>
          <w:sz w:val="32"/>
          <w:szCs w:val="32"/>
        </w:rPr>
        <w:t>К концу года дети могут:</w:t>
      </w:r>
    </w:p>
    <w:p w:rsidR="00665069" w:rsidRPr="006506F1" w:rsidRDefault="00665069" w:rsidP="006650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5069" w:rsidRPr="006506F1" w:rsidRDefault="00665069" w:rsidP="0066506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>Внимательно слушать музыкальное произведение, чувствовать его характер; выражать свои чувства словами, рисунком, движением.</w:t>
      </w:r>
    </w:p>
    <w:p w:rsidR="00665069" w:rsidRPr="006506F1" w:rsidRDefault="00665069" w:rsidP="0066506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>Узнавать песни по мелодии.</w:t>
      </w:r>
    </w:p>
    <w:p w:rsidR="00665069" w:rsidRPr="006506F1" w:rsidRDefault="00665069" w:rsidP="0066506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>Различать звуки по высоте (в пределах сексты – септимы).</w:t>
      </w:r>
    </w:p>
    <w:p w:rsidR="00665069" w:rsidRPr="006506F1" w:rsidRDefault="00665069" w:rsidP="0066506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>Петь протяжно, произносить слова; вместе начинать и заканчивать пение.</w:t>
      </w:r>
    </w:p>
    <w:p w:rsidR="00665069" w:rsidRPr="006506F1" w:rsidRDefault="00665069" w:rsidP="0066506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>Выполнять движения, отвечающие характеру музыки, самостоятельно меняя их в соответствии с двухчастной формой музыкального произведения.</w:t>
      </w:r>
    </w:p>
    <w:p w:rsidR="00665069" w:rsidRPr="006506F1" w:rsidRDefault="00665069" w:rsidP="0066506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>Выполнять танцевальные движения: пружинка, подскоки, движение парами по кругу, кружение по одному и в парах.</w:t>
      </w:r>
    </w:p>
    <w:p w:rsidR="00665069" w:rsidRPr="006506F1" w:rsidRDefault="00665069" w:rsidP="0066506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lastRenderedPageBreak/>
        <w:t>Выполнять движения с предметами (с куклами, игрушками, ленточками).</w:t>
      </w:r>
    </w:p>
    <w:p w:rsidR="00665069" w:rsidRPr="006506F1" w:rsidRDefault="00665069" w:rsidP="0066506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>Инсценировать (совместно с воспитателем) песни, хороводы.</w:t>
      </w:r>
    </w:p>
    <w:p w:rsidR="00665069" w:rsidRPr="006506F1" w:rsidRDefault="00665069" w:rsidP="00665069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F1">
        <w:rPr>
          <w:rFonts w:ascii="Times New Roman" w:hAnsi="Times New Roman" w:cs="Times New Roman"/>
          <w:sz w:val="28"/>
          <w:szCs w:val="28"/>
        </w:rPr>
        <w:t>Играть на металлофоне простейшие мелодии на одном звуке.</w:t>
      </w:r>
    </w:p>
    <w:p w:rsidR="00665069" w:rsidRPr="006506F1" w:rsidRDefault="00665069" w:rsidP="00665069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65069" w:rsidRPr="006506F1" w:rsidRDefault="00665069" w:rsidP="00665069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665069" w:rsidRDefault="00665069" w:rsidP="000F78FE">
      <w:pPr>
        <w:rPr>
          <w:rFonts w:ascii="Times New Roman" w:hAnsi="Times New Roman" w:cs="Times New Roman"/>
          <w:sz w:val="32"/>
          <w:szCs w:val="32"/>
        </w:rPr>
      </w:pPr>
    </w:p>
    <w:p w:rsidR="006506F1" w:rsidRDefault="006506F1" w:rsidP="000F78FE">
      <w:pPr>
        <w:rPr>
          <w:rFonts w:ascii="Times New Roman" w:hAnsi="Times New Roman" w:cs="Times New Roman"/>
          <w:sz w:val="32"/>
          <w:szCs w:val="32"/>
        </w:rPr>
      </w:pPr>
    </w:p>
    <w:p w:rsidR="006506F1" w:rsidRDefault="006506F1" w:rsidP="000F78FE">
      <w:pPr>
        <w:rPr>
          <w:rFonts w:ascii="Times New Roman" w:hAnsi="Times New Roman" w:cs="Times New Roman"/>
          <w:sz w:val="32"/>
          <w:szCs w:val="32"/>
        </w:rPr>
      </w:pPr>
    </w:p>
    <w:p w:rsidR="006506F1" w:rsidRDefault="006506F1" w:rsidP="000F78FE">
      <w:pPr>
        <w:rPr>
          <w:rFonts w:ascii="Times New Roman" w:hAnsi="Times New Roman" w:cs="Times New Roman"/>
          <w:sz w:val="32"/>
          <w:szCs w:val="32"/>
        </w:rPr>
      </w:pPr>
    </w:p>
    <w:p w:rsidR="006506F1" w:rsidRPr="006506F1" w:rsidRDefault="006506F1" w:rsidP="000F78F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537"/>
        <w:gridCol w:w="6095"/>
        <w:gridCol w:w="5777"/>
      </w:tblGrid>
      <w:tr w:rsidR="00665069" w:rsidRPr="006506F1" w:rsidTr="000F78FE">
        <w:tc>
          <w:tcPr>
            <w:tcW w:w="4537" w:type="dxa"/>
          </w:tcPr>
          <w:p w:rsidR="00665069" w:rsidRPr="006506F1" w:rsidRDefault="00665069" w:rsidP="000F78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Форма организации</w:t>
            </w:r>
          </w:p>
          <w:p w:rsidR="00665069" w:rsidRPr="006506F1" w:rsidRDefault="00665069" w:rsidP="000F78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музыкальной деятельности</w:t>
            </w:r>
          </w:p>
        </w:tc>
        <w:tc>
          <w:tcPr>
            <w:tcW w:w="6095" w:type="dxa"/>
          </w:tcPr>
          <w:p w:rsidR="00665069" w:rsidRPr="006506F1" w:rsidRDefault="00665069" w:rsidP="000F78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Программные задачи</w:t>
            </w:r>
          </w:p>
        </w:tc>
        <w:tc>
          <w:tcPr>
            <w:tcW w:w="5777" w:type="dxa"/>
          </w:tcPr>
          <w:p w:rsidR="00665069" w:rsidRPr="006506F1" w:rsidRDefault="00665069" w:rsidP="000F78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b/>
                <w:sz w:val="32"/>
                <w:szCs w:val="32"/>
              </w:rPr>
              <w:t>Репертуар</w:t>
            </w:r>
          </w:p>
        </w:tc>
      </w:tr>
      <w:tr w:rsidR="00665069" w:rsidRPr="006506F1" w:rsidTr="000F78FE">
        <w:tc>
          <w:tcPr>
            <w:tcW w:w="16409" w:type="dxa"/>
            <w:gridSpan w:val="3"/>
          </w:tcPr>
          <w:p w:rsidR="00665069" w:rsidRPr="006506F1" w:rsidRDefault="00665069" w:rsidP="000F78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506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С</w:t>
            </w:r>
            <w:r w:rsidR="000F78FE" w:rsidRPr="006506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ЕНТЯБРЬ</w:t>
            </w:r>
          </w:p>
        </w:tc>
      </w:tr>
      <w:tr w:rsidR="00665069" w:rsidRPr="006506F1" w:rsidTr="000F78FE">
        <w:tc>
          <w:tcPr>
            <w:tcW w:w="4537" w:type="dxa"/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506F1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6095" w:type="dxa"/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настроение музыки, определять высокий, средний, низкий регистр.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музыкальную отзывчивость.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музыку Шумана, Кабалевского, Чайковского.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звуковысотный слух.</w:t>
            </w:r>
            <w:r w:rsidRPr="006506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777" w:type="dxa"/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«Весело – грустно» муз. Л.Бетховена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«Всадник» муз. Р.Шумана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«Смелый наездник» муз. Р.Шумана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«Клоуны»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«Петрушка»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В.Красевой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«Паровоз»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В.Красевой</w:t>
            </w:r>
            <w:proofErr w:type="spellEnd"/>
          </w:p>
        </w:tc>
      </w:tr>
      <w:tr w:rsidR="00665069" w:rsidRPr="006506F1" w:rsidTr="000F78FE">
        <w:tc>
          <w:tcPr>
            <w:tcW w:w="4537" w:type="dxa"/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665069" w:rsidRPr="006506F1" w:rsidRDefault="00665069" w:rsidP="000F78FE">
            <w:pPr>
              <w:spacing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петь естественным голосом, без выкриков, прислушиваться к пению других детей; правильно передавать мелодию, формировать навыки коллективного пения.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импровизировать на заданную музыкальную тему.</w:t>
            </w:r>
          </w:p>
        </w:tc>
        <w:tc>
          <w:tcPr>
            <w:tcW w:w="5777" w:type="dxa"/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осени в лесу»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Н.Вересокиной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«Листочек золотой»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Н.Вересокиной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«Дождик»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«Куда летишь,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кукушечка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?» р.н.п.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обр.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В.Агафонникова</w:t>
            </w:r>
            <w:proofErr w:type="spellEnd"/>
          </w:p>
        </w:tc>
      </w:tr>
      <w:tr w:rsidR="00665069" w:rsidRPr="006506F1" w:rsidTr="000F78FE">
        <w:tc>
          <w:tcPr>
            <w:tcW w:w="4537" w:type="dxa"/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</w:tc>
        <w:tc>
          <w:tcPr>
            <w:tcW w:w="6095" w:type="dxa"/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танцевать в парах, не терять партнёра на протяжении танца. Передавать в движении характер музыки.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танцевать эмоционально, раскрепощено, владеть предметами.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Воспитывать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качества.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проявления.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«Ходьба разного характера»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М.Робера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«Элементы танцев» муз. Е.Тиличеевой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с листочками»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муз. Е.Тиличеевой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«Танец с листьями» муз. А.Филиппенко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«Янка» б.н.м.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«Игра с листьями»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«Делай как я»,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анг.н.п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«Я полю, полю лук» муз. Е.Тиличеевой</w:t>
            </w:r>
          </w:p>
        </w:tc>
      </w:tr>
      <w:tr w:rsidR="00665069" w:rsidRPr="006506F1" w:rsidTr="000F78FE">
        <w:tc>
          <w:tcPr>
            <w:tcW w:w="4537" w:type="dxa"/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6095" w:type="dxa"/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слух в игровой деятельности.</w:t>
            </w:r>
          </w:p>
        </w:tc>
        <w:tc>
          <w:tcPr>
            <w:tcW w:w="5777" w:type="dxa"/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«Где мои детки?» муз. Н.Кононовой</w:t>
            </w:r>
          </w:p>
        </w:tc>
      </w:tr>
      <w:tr w:rsidR="00665069" w:rsidRPr="006506F1" w:rsidTr="000F78FE">
        <w:tc>
          <w:tcPr>
            <w:tcW w:w="4537" w:type="dxa"/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6095" w:type="dxa"/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эстетический вкус, учить правилам поведения в гостях.</w:t>
            </w:r>
          </w:p>
        </w:tc>
        <w:tc>
          <w:tcPr>
            <w:tcW w:w="5777" w:type="dxa"/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«Осенние именины»</w:t>
            </w:r>
          </w:p>
        </w:tc>
      </w:tr>
      <w:tr w:rsidR="00665069" w:rsidRPr="006506F1" w:rsidTr="000F78FE">
        <w:trPr>
          <w:trHeight w:val="225"/>
        </w:trPr>
        <w:tc>
          <w:tcPr>
            <w:tcW w:w="16409" w:type="dxa"/>
            <w:gridSpan w:val="3"/>
            <w:tcBorders>
              <w:bottom w:val="single" w:sz="4" w:space="0" w:color="auto"/>
            </w:tcBorders>
          </w:tcPr>
          <w:p w:rsidR="00665069" w:rsidRPr="006506F1" w:rsidRDefault="00665069" w:rsidP="000F78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506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О</w:t>
            </w:r>
            <w:r w:rsidR="000F78FE" w:rsidRPr="006506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КТЯБРЬ</w:t>
            </w:r>
          </w:p>
        </w:tc>
      </w:tr>
      <w:tr w:rsidR="00665069" w:rsidRPr="006506F1" w:rsidTr="000F78FE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506F1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Развивать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музыкальное восприятие, отзывчивость на музыку разного характера.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 музыке весёлые, злые, плаксивые интонации.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с творчеством Р.Шумана, Д.Кабалевского.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звуковысотный слух.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Различать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низкий и высокий регистры.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Плакса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люка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резушка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«Пьеска» муз. Р.Шумана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«Новая кукла» муз. П.И.Чайковского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«Чей это марш?»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Г.Левкодимова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«Птица и птенчики» муз. Е.Тиличеевой</w:t>
            </w:r>
          </w:p>
        </w:tc>
      </w:tr>
      <w:tr w:rsidR="00665069" w:rsidRPr="006506F1" w:rsidTr="000F78FE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Расширять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голосовой диапазон.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петь не напрягаясь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, естественным голосом, подводить к акцентам.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голосом низкие для кошки и высокие для котёнка.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«Листики»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Л.Беленко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«Дождик»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«Весёлые гуси»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укр.н.п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«Маленький котёнок и большая кошка» (вокальная импровизация).</w:t>
            </w:r>
          </w:p>
        </w:tc>
      </w:tr>
      <w:tr w:rsidR="00665069" w:rsidRPr="006506F1" w:rsidTr="000F78FE">
        <w:trPr>
          <w:trHeight w:val="18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а металлофоне.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в движении характер марша,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хоровода, владеть предметами; выполнять парные упражнения.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исполнять танцы в характере музыки; держать партнёра, владеть предметами; чувствовать двухчастную форму.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ритма, умение реагировать на смену частей музыки сменой движений.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игровым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движениями образ кошки.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Поощрять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проявления.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«Элементы хоровода» муз. А.Филиппенко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«Элементы танцев»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Н.Вересокиной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«Упражнение с листочками, зонтиками»          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муз. В.Костенко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«Танец с листьями» муз. А.Филиппенко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«Танец рябинок»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Н.Вересокиной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«Покажи ладошки»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латв.н.п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«Солнышко и тучка» </w:t>
            </w:r>
            <w:r w:rsidR="000F78FE" w:rsidRPr="006506F1">
              <w:rPr>
                <w:rFonts w:ascii="Times New Roman" w:hAnsi="Times New Roman" w:cs="Times New Roman"/>
                <w:sz w:val="28"/>
                <w:szCs w:val="28"/>
              </w:rPr>
              <w:t>муз. Л.Н.Коми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саровой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«Делай как я»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анг.н.п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«Вальс кошки» муз. В.Золотарёва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«Паровоз» муз. Е.Тиличеевой</w:t>
            </w:r>
          </w:p>
        </w:tc>
      </w:tr>
      <w:tr w:rsidR="00665069" w:rsidRPr="006506F1" w:rsidTr="000F78FE">
        <w:trPr>
          <w:trHeight w:val="16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Совершенствовать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музыкальный слух в игровой деятельности.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«Ну-ка, угадай-ка» муз. Е.Тиличеевой</w:t>
            </w:r>
          </w:p>
        </w:tc>
      </w:tr>
      <w:tr w:rsidR="00665069" w:rsidRPr="006506F1" w:rsidTr="000F78FE">
        <w:trPr>
          <w:trHeight w:val="22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Воспитывать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интерес к сказкам.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«Вечер сказок»</w:t>
            </w:r>
          </w:p>
        </w:tc>
      </w:tr>
      <w:tr w:rsidR="00665069" w:rsidRPr="006506F1" w:rsidTr="000F78FE">
        <w:trPr>
          <w:trHeight w:val="195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2D5E7C" w:rsidP="000F78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506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НОЯБРЬ</w:t>
            </w:r>
          </w:p>
        </w:tc>
      </w:tr>
      <w:tr w:rsidR="00665069" w:rsidRPr="006506F1" w:rsidTr="000F78FE">
        <w:trPr>
          <w:trHeight w:val="24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506F1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музыкальное восприятие.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с жанрами музыки (марш, песня, танец), учить определять их самостоятельно.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устойчивый интерес к народной и классической музыке.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и анализировать произведения с близкими названиями.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музыкальную память.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«Во поле берёза стояла» р.н.п.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«Солдатский марш» муз. Р.Шумана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«Марш» муз. П.И.Чайковского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«Полька»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С.Майкапара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«Кто в домике живёт?» муз. Н.А.Ветлугиной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«Угадай песенку» 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Г.Левкодимова</w:t>
            </w:r>
            <w:proofErr w:type="spellEnd"/>
          </w:p>
        </w:tc>
      </w:tr>
      <w:tr w:rsidR="00665069" w:rsidRPr="006506F1" w:rsidTr="000F78FE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Усвоение песенных навыков.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голосовой аппарат, увеличивать диапазон голоса.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петь без напряжения, в характере песни; петь песни разного характера.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музыкальный опыт в импровизации попевок.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«Санки»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«Ёлочка»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Н.Бахутовой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«Дождик» р.н.п., обр.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«Дудочка» муз. В.Карасёвой</w:t>
            </w:r>
          </w:p>
        </w:tc>
      </w:tr>
      <w:tr w:rsidR="00665069" w:rsidRPr="006506F1" w:rsidTr="000F78FE">
        <w:trPr>
          <w:trHeight w:val="18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Музыкально-ритмические движения.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в движениях характер музыки, выдерживать темп.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Выполнять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мягких ногах, без напряжения, свободно образовывать круг.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запоминать последовательность танцевальных движений, самостоятельно менять движения со сменой частей музыки, танцевать характерные танцы.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эмоционально сопереживать в игре, чувство ритма.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проявления.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«Барабанщики»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Э.Парлова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«Поскоки» муз. Т.Ломовой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«Элементы танцев» р.н.м.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«Элементы хоровода» р.н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«Танец с воздушными шарами»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муз. 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М.Раухвергера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«Танец огоньков»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И.Саца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И.Гайдана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«Дождик» муз. Т.Ломовой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«Дедушка Егор»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риб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5069" w:rsidRPr="006506F1" w:rsidTr="000F78FE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знакомыми музыкальными инструментами.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Знакомые музыкально</w:t>
            </w:r>
            <w:r w:rsidR="000F78FE"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78FE"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</w:tr>
      <w:tr w:rsidR="00665069" w:rsidRPr="006506F1" w:rsidTr="000F78FE">
        <w:trPr>
          <w:trHeight w:val="18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Способствовать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приобщению к миру музыкальной культуры.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русским традициям.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«Осенний праздник».</w:t>
            </w:r>
          </w:p>
        </w:tc>
      </w:tr>
      <w:tr w:rsidR="00665069" w:rsidRPr="006506F1" w:rsidTr="000F78FE">
        <w:trPr>
          <w:trHeight w:val="195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2D5E7C" w:rsidP="000F78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506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ДЕКАБРЬ</w:t>
            </w:r>
          </w:p>
        </w:tc>
      </w:tr>
      <w:tr w:rsidR="00665069" w:rsidRPr="006506F1" w:rsidTr="000F78FE">
        <w:trPr>
          <w:trHeight w:val="12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506F1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Слушание музыки.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пьесы контрастные и близкие по настроению, образному восприятию; определять три жанра в музыке; оркестровать пьесу самостоятельно.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звуковысотный слух в пределах сексты.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музыкально-сенсорный слух.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«Итальянская песенка» муз. П.И.Чайковского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«Немецкая песенка» муз. П.И.Чайковского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«Старинная французская песенка»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муз. П.И.Чайковского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«Неаполитанская песенка»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муз. П.И.Чайковского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«Тише – громче в бубен бей»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муз. Е.Тиличеевой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«Гармошка и балалайка» муз. И.Арсеева</w:t>
            </w:r>
          </w:p>
        </w:tc>
      </w:tr>
      <w:tr w:rsidR="00665069" w:rsidRPr="006506F1" w:rsidTr="000F78FE">
        <w:trPr>
          <w:trHeight w:val="22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Пение.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Закреплять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и совершенствовать навыки исполнения песен.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вступать, брать спокойное дыхание, слушать пение других детей; петь без крика, в умеренном темпе.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проявления.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«Санки»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«Ёлочка – красавица»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Г.Левкодимова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«Здравствуй Дед Мороз» муз. В.Семёнова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«Кто в теремочке живёт?» р.н.п.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обр.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</w:tc>
      </w:tr>
      <w:tr w:rsidR="00665069" w:rsidRPr="006506F1" w:rsidTr="000F78FE">
        <w:trPr>
          <w:trHeight w:val="9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FE" w:rsidRPr="006506F1" w:rsidRDefault="000F78FE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двигаться под музыку в соответствии с характером, жанром; самостоятельно придумывать танцевальные движения.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FE" w:rsidRPr="006506F1" w:rsidRDefault="000F78FE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начинать и заканчивать танец с началом и окончанием музыки; выполнять парные движения слаженно, одновременно; танцевать характерные танца; водить хоровод.</w:t>
            </w:r>
          </w:p>
          <w:p w:rsidR="000F78FE" w:rsidRPr="006506F1" w:rsidRDefault="000F78FE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Вызывать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эмоциональный отклик.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подвижность, активность. Включать в игру застенчивых детей. Исполнять характерные танцы.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и выразительно передавать движения персонажей.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«Бодрый и тихий шаг»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М.Робера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«Танцевальный шаг»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В.Золоторёва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«Придумай движения»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«Элементы танцев»»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хоровод «Ёлочка»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Н.Бахутовой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«Танец медведей»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Е.Каменоградского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«Танец зайцев» муз. Е.Тиличеевой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«Танец петрушек» муз. А.Даргомыжского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«Игра со снежками» муз. Е.Тиличеевой</w:t>
            </w:r>
          </w:p>
          <w:p w:rsidR="00665069" w:rsidRPr="006506F1" w:rsidRDefault="000F78FE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="00665069"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ише – громче в бубен бей»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муз. Е.Тиличеевой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«Медведь и зайцы» р.н.м.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«Заинька» р.н.м. </w:t>
            </w:r>
          </w:p>
          <w:p w:rsidR="00665069" w:rsidRPr="006506F1" w:rsidRDefault="00241F8C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665069"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обр. </w:t>
            </w:r>
            <w:proofErr w:type="spellStart"/>
            <w:r w:rsidR="00665069" w:rsidRPr="006506F1">
              <w:rPr>
                <w:rFonts w:ascii="Times New Roman" w:hAnsi="Times New Roman" w:cs="Times New Roman"/>
                <w:sz w:val="28"/>
                <w:szCs w:val="28"/>
              </w:rPr>
              <w:t>Н.А.Римского-Корсакова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«Медведь»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В.Ребикова</w:t>
            </w:r>
            <w:proofErr w:type="spellEnd"/>
          </w:p>
        </w:tc>
      </w:tr>
      <w:tr w:rsidR="00665069" w:rsidRPr="006506F1" w:rsidTr="000F78FE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ритмический слух.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«Ритмические палочки» муз. А.Ветлугиной</w:t>
            </w:r>
          </w:p>
        </w:tc>
      </w:tr>
      <w:tr w:rsidR="00665069" w:rsidRPr="006506F1" w:rsidTr="000F78FE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Доставлять радость детям, развивать актёрские навыки.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«Волшебная снежинка»</w:t>
            </w:r>
          </w:p>
        </w:tc>
      </w:tr>
      <w:tr w:rsidR="00665069" w:rsidRPr="006506F1" w:rsidTr="000F78FE">
        <w:trPr>
          <w:trHeight w:val="181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2D5E7C" w:rsidP="000F78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506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ЯНВАРЬ</w:t>
            </w:r>
          </w:p>
        </w:tc>
      </w:tr>
      <w:tr w:rsidR="00665069" w:rsidRPr="006506F1" w:rsidTr="000F78FE">
        <w:trPr>
          <w:trHeight w:val="21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506F1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FE" w:rsidRPr="006506F1" w:rsidRDefault="000F78FE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FE" w:rsidRPr="006506F1" w:rsidRDefault="000F78FE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пьесы, близкие по настроению.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с детским альбомом П.И.Чайковского.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Определять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музыки , 2 – 3 частную форму. Свободно определять жанр музыки.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звуковысотный слух.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8FE" w:rsidRPr="006506F1" w:rsidRDefault="000F78FE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0F78FE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«Марш» муз. Д.Д.Шо</w:t>
            </w:r>
            <w:r w:rsidR="00665069" w:rsidRPr="006506F1">
              <w:rPr>
                <w:rFonts w:ascii="Times New Roman" w:hAnsi="Times New Roman" w:cs="Times New Roman"/>
                <w:sz w:val="28"/>
                <w:szCs w:val="28"/>
              </w:rPr>
              <w:t>стаковича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«Вальс» муз. П.И.Чайковского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«Марш» муз. Д.Россини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«Полька» муз. И.Штрауса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«Лесенка» муз. Е.Тиличеевой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«Где мои детки?» муз. Н.А.Ветлугиной</w:t>
            </w:r>
          </w:p>
        </w:tc>
      </w:tr>
      <w:tr w:rsidR="00665069" w:rsidRPr="006506F1" w:rsidTr="00241F8C">
        <w:trPr>
          <w:trHeight w:val="549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241F8C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Закреплять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навыки исполнения песен.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петь напевно, нежно; прислушиваться к пению других детей; петь без выкриков, слитно; начало и окончание петь тише.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проявления.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«Солнце улыбается» муз. Е.Тиличеевой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«Мама, мамочка» муз. С.Юдиной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«Песенка о бабушке» муз. А.Филиппенко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«Колядки» р.н.п., прибаутки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«Поздоровайся» (вокальная импровизация)</w:t>
            </w:r>
          </w:p>
        </w:tc>
      </w:tr>
      <w:tr w:rsidR="00665069" w:rsidRPr="006506F1" w:rsidTr="000F78FE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Музыкально-ритмические движения.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двигаться в характере, темпе музыки; менять движения со сменой музыки; самостоятельно придумывать танцевальные движения.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 движения сразу после вступления; слаженно танцевать в парах; не опережать движениями музыку; держать круг из пар на протяжении всего танца; мягко водить хоровод.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Приобщать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к русской народной игре. Вызывать желание играть.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выразительно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движения персонажей.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«Улыбка»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«Хороводный шаг» р.н.м. обр. Т.Ломовой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«Упражнения с цветами» муз. В.Моцарта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«Элементы танцев»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«Разноцветные стекляшки»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«Хоровод» муз. В.Курочкина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«Рождественские игры»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«Кот Леопольд и мыши» из м/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муз. Б.Савельева</w:t>
            </w:r>
          </w:p>
        </w:tc>
      </w:tr>
      <w:tr w:rsidR="00665069" w:rsidRPr="006506F1" w:rsidTr="000F78FE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ритмический слух.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«Волшебные баночки»</w:t>
            </w:r>
          </w:p>
        </w:tc>
      </w:tr>
      <w:tr w:rsidR="00665069" w:rsidRPr="006506F1" w:rsidTr="000F78FE">
        <w:trPr>
          <w:trHeight w:val="18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любовь и интерес к народным праздникам.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«Святки»</w:t>
            </w:r>
          </w:p>
        </w:tc>
      </w:tr>
      <w:tr w:rsidR="00665069" w:rsidRPr="006506F1" w:rsidTr="000F78FE">
        <w:trPr>
          <w:trHeight w:val="180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506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Ф</w:t>
            </w:r>
            <w:r w:rsidR="002D5E7C" w:rsidRPr="006506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ЕВРАЛЬ</w:t>
            </w:r>
          </w:p>
        </w:tc>
      </w:tr>
      <w:tr w:rsidR="00665069" w:rsidRPr="006506F1" w:rsidTr="000F78FE">
        <w:trPr>
          <w:trHeight w:val="25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506F1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Обогащать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впечатления.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пьесы контрастные и близкие по настроению; образному восприятию музыки; выделять 2 – 3 части, высказываться о характере; оркестровать пьесы, самостоятельно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подбирать музыкальные инструменты.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тембровый и звуковысотный слух, ритмическое восприятие.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«Куры и петухи» муз. К.Сен-Санса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«Ёжик» муз. Д.Кабалевского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«Балет невылупившихся птенцов»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муз. М.Мусоргского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«Кукушка» муз. М.Карасёва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«Кукушка» А.Аренского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«Ритмические брусочки» муз. Н.Г.Кононовой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«Что делают дети?» «Колыбельная»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муз. А.Гречанинова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«Баю – бай» муз. В.Витлина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«Марш»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Э.Парлова</w:t>
            </w:r>
            <w:proofErr w:type="spellEnd"/>
          </w:p>
        </w:tc>
      </w:tr>
      <w:tr w:rsidR="00665069" w:rsidRPr="006506F1" w:rsidTr="000F78FE">
        <w:trPr>
          <w:trHeight w:val="24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Пение.</w:t>
            </w:r>
          </w:p>
          <w:p w:rsidR="00665069" w:rsidRPr="00241F8C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241F8C" w:rsidRDefault="00241F8C" w:rsidP="00241F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F8C" w:rsidRDefault="00241F8C" w:rsidP="00241F8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1F8C" w:rsidRDefault="00241F8C" w:rsidP="00241F8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1F8C" w:rsidRDefault="00241F8C" w:rsidP="00241F8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1F8C" w:rsidRDefault="00241F8C" w:rsidP="00241F8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1F8C" w:rsidRPr="006506F1" w:rsidRDefault="00241F8C" w:rsidP="00241F8C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F8C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Закреплять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и совершенствовать навыки исполнения песен.</w:t>
            </w:r>
          </w:p>
          <w:p w:rsidR="00665069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петь дружно, без крика; начинать петь после вступления; узнавать знакомые песни по начальным звукам; пропевать гласные, брать короткое дыхание; петь эмоционально, прислушиваться к пению других.</w:t>
            </w:r>
          </w:p>
          <w:p w:rsidR="00241F8C" w:rsidRPr="006506F1" w:rsidRDefault="00241F8C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проявления. Подражать голосу персонажей.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«Песенка о бабушке» муз. А.Филиппенко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«Мамочка»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Л.Бакалова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«Иди весна» муз. Е.Тиличеевой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F8C" w:rsidRPr="006506F1" w:rsidRDefault="00241F8C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«Что ты хочешь кошечка?» муз. Г.Зингера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069" w:rsidRPr="006506F1" w:rsidTr="000F78FE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2D5E7C" w:rsidRPr="006506F1" w:rsidRDefault="002D5E7C" w:rsidP="002D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7C" w:rsidRPr="006506F1" w:rsidRDefault="002D5E7C" w:rsidP="002D5E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двигаться под музыку в соответствии с характером, жанром; изменять характер шага с изменением громкости звучания; свободно владеть предметами (ленточки, цветы); выполнять движения по тексту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E7C" w:rsidRPr="006506F1" w:rsidRDefault="002D5E7C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 танец самостоятельно, после вступления, танцевать слаженно, не теряя пару, свободно владеть в танце предметами, плавно водить хоровод, выполнять движения по тексту.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Вызывать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эмоциональный отклик, развивать подвижность, активность.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придумывать движения для сказочных персонажей.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«Канарейки»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«Пружинка» р.н.м. обр. Т.Ломовой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«Бег с остановками» муз. В.Семёнова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«Упражнение с цветами» муз. В.Моцарта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«Элементы танцев»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В.Жубинской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А.Рыбникова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«Танец с цветами»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В.Жубинской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«Разноцветные стекляшки»</w:t>
            </w:r>
          </w:p>
          <w:p w:rsidR="00241F8C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«Заинька» р.н.п. </w:t>
            </w:r>
          </w:p>
          <w:p w:rsidR="00665069" w:rsidRPr="006506F1" w:rsidRDefault="00241F8C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665069"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обр. </w:t>
            </w:r>
            <w:proofErr w:type="spellStart"/>
            <w:r w:rsidR="00665069" w:rsidRPr="006506F1">
              <w:rPr>
                <w:rFonts w:ascii="Times New Roman" w:hAnsi="Times New Roman" w:cs="Times New Roman"/>
                <w:sz w:val="28"/>
                <w:szCs w:val="28"/>
              </w:rPr>
              <w:t>Н.А.Римского-Корсакова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хоровод «Солнышко»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Ваньки-встаньки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Ю.Слонова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«Танец с куклами»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. обр. Н.Лысенко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«Собери цветы» муз. Т.Ломовой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И.Гайдана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«Муха-цокотуха» («Как у наших у ворот») </w:t>
            </w:r>
            <w:proofErr w:type="gram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р.н.м. обр.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В.Агафонникова</w:t>
            </w:r>
            <w:proofErr w:type="spellEnd"/>
          </w:p>
        </w:tc>
      </w:tr>
      <w:tr w:rsidR="00665069" w:rsidRPr="006506F1" w:rsidTr="000F78FE">
        <w:trPr>
          <w:trHeight w:val="13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ритмический слух.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«Звонкие ладошки» </w:t>
            </w:r>
          </w:p>
        </w:tc>
      </w:tr>
      <w:tr w:rsidR="00665069" w:rsidRPr="006506F1" w:rsidTr="000F78FE">
        <w:trPr>
          <w:trHeight w:val="24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Родине.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«Мы – защитники»</w:t>
            </w:r>
          </w:p>
        </w:tc>
      </w:tr>
      <w:tr w:rsidR="00665069" w:rsidRPr="006506F1" w:rsidTr="000F78FE">
        <w:trPr>
          <w:trHeight w:val="195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506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</w:t>
            </w:r>
            <w:r w:rsidR="002D5E7C" w:rsidRPr="006506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АРТ</w:t>
            </w:r>
          </w:p>
        </w:tc>
      </w:tr>
      <w:tr w:rsidR="00665069" w:rsidRPr="006506F1" w:rsidTr="000F78FE">
        <w:trPr>
          <w:trHeight w:val="16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506F1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различать настроение, чувства в музыке, средства музыкальной выразительности; различать в музыке звукоподражания некоторым явлениям природы (капель, плеск ручейка); сопоставлять образы природы, выраженные разными видами искусства.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Упражнять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в точном интонировании на одном звуке, интервалов б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и м2.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«Весною»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С.Майкапара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«Весной» муз. Э.Грига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«Дождик»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А.Лядова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«Грустный дождик»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Д.Б.Кабалевского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«Мы идём» муз. Е.Тиличеевой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«Цветики» муз. В.Карасёвой</w:t>
            </w:r>
          </w:p>
        </w:tc>
      </w:tr>
      <w:tr w:rsidR="00665069" w:rsidRPr="006506F1" w:rsidTr="000F78FE">
        <w:trPr>
          <w:trHeight w:val="13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5069" w:rsidRPr="00241F8C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Закреплять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умения начинать пение после вступления самостоятельно.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петь разнохарактерные песни; передавать характер музыки в пении; петь без сопровождения.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в свойствах звука.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друзей»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В.Герчик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«Паровоз»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З.Компанейца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«Про лягушек и комара» муз. А.Филиппенко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«Спой своё имя» (импровизация)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069" w:rsidRPr="006506F1" w:rsidTr="000F78FE">
        <w:trPr>
          <w:trHeight w:val="18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Музыкально-ритмические движения.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начинать и заканчивать движения, останавливаться с остановкой  музыки.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водить хоровод.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танцевать эмоционально, легко водить хоровод, сужать и расширять круг, плавно танцевать вальс.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Знакомить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с русскими народными играми.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ритма, выразительность движений.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инсценировать знакомые песни.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«Марш» муз. Л.Шульгина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«Маленький танец» муз. Н.Александровой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«Хоровод» муз. Д.Шостаковича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«Элементы вальса» муз. Д.Шостаковича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«Весенний хоровод»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укр.н.м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«Вальс»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Ю.Слонова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«Найди себе пару» муз. Т.Ломовой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«Займи домик» муз. М.Магиденко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Инсценировка песни по выбору</w:t>
            </w:r>
          </w:p>
        </w:tc>
      </w:tr>
      <w:tr w:rsidR="00665069" w:rsidRPr="006506F1" w:rsidTr="000F78FE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музыкальные инструменты для оркестровки любимых песен.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Песня по выбору.</w:t>
            </w:r>
          </w:p>
        </w:tc>
      </w:tr>
      <w:tr w:rsidR="00665069" w:rsidRPr="006506F1" w:rsidTr="000F78FE">
        <w:trPr>
          <w:trHeight w:val="13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любовь и уважение к мамам, бабушкам, воспитателям.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«Праздник мам»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069" w:rsidRPr="006506F1" w:rsidTr="000F78FE">
        <w:trPr>
          <w:trHeight w:val="181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506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</w:t>
            </w:r>
            <w:r w:rsidR="002D5E7C" w:rsidRPr="006506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ПРЕЛЬ</w:t>
            </w:r>
          </w:p>
        </w:tc>
      </w:tr>
      <w:tr w:rsidR="00665069" w:rsidRPr="006506F1" w:rsidTr="000F78FE">
        <w:trPr>
          <w:trHeight w:val="12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506F1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музыкальных произведений.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средства музыкальной выразительности; определять образное содержание музыкальных произведений; накапливать музыкальные впеча</w:t>
            </w:r>
            <w:r w:rsidR="002D5E7C" w:rsidRPr="006506F1">
              <w:rPr>
                <w:rFonts w:ascii="Times New Roman" w:hAnsi="Times New Roman" w:cs="Times New Roman"/>
                <w:sz w:val="28"/>
                <w:szCs w:val="28"/>
              </w:rPr>
              <w:t>тления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Узнавать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музыкальные произведения по начальным тактам.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Углублять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представления об изобразительных возможностях музыки.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Определять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по характеру музыки характер персонажа.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звуковысотный слух, музыкальную память.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«Танец лебедей» муз. П.И.Чайковского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«Танец Феи Драже» муз. П.И.Чайковского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«Вальс цветов» муз. П.И.Чайковского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«Яга» муз. П.И.Чайковского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«Яга» муз. С.С.Прокофьева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«Яга» муз. М.П.Мусоргского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«Подумай и отгадай» муз. Н.Г.Кононовой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«Кого встретил колобок»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Г.Левкодимова</w:t>
            </w:r>
            <w:proofErr w:type="spellEnd"/>
          </w:p>
        </w:tc>
      </w:tr>
      <w:tr w:rsidR="00665069" w:rsidRPr="006506F1" w:rsidTr="000F78FE">
        <w:trPr>
          <w:trHeight w:val="12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Пение.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 пение сразу после вступления; петь разнохарактерные произведения; петь сольно и небольшими группами, без сопровождения; петь эмоционально, удерживать тонику.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Придумывать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мелодию своего дождика.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E7C" w:rsidRPr="006506F1">
              <w:rPr>
                <w:rFonts w:ascii="Times New Roman" w:hAnsi="Times New Roman" w:cs="Times New Roman"/>
                <w:sz w:val="28"/>
                <w:szCs w:val="28"/>
              </w:rPr>
              <w:t>Гопачок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Т.Попатенко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«Детский сад» муз. А.Филиппенко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«Про лягушек и комара» муз. А.Филиппенко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«Дождик» (импр</w:t>
            </w:r>
            <w:r w:rsidR="002D5E7C" w:rsidRPr="006506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визация)</w:t>
            </w:r>
          </w:p>
        </w:tc>
      </w:tr>
      <w:tr w:rsidR="00665069" w:rsidRPr="006506F1" w:rsidTr="000F78FE">
        <w:trPr>
          <w:trHeight w:val="10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начинать и заканчивать движения с музыкой; не обгонять друг друга в колонне, держать спину; легко скакать, как мячики; менять движения со сменой музыки.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парный танец слаженно, эмоционально; чередовать движения (девочка, мальчик).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интерес к русским народным играм.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выразительные движения для передачи характера движений персонажей.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«Марш» 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Р.Руденской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«Скачем как мячики» муз.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М.Сатуллиной</w:t>
            </w:r>
            <w:proofErr w:type="spellEnd"/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«Побегам – отдохнём» муз. Е.Тиличеевой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«Поскоки» муз. Т.Ломовой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«Янка»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бел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«Пасхальные игры»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«Весёлые лягушата» муз. Ю.Литовко</w:t>
            </w:r>
          </w:p>
          <w:p w:rsidR="00665069" w:rsidRPr="006506F1" w:rsidRDefault="002D5E7C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«Танец лягушат» муз. В.Вит</w:t>
            </w:r>
            <w:r w:rsidR="00665069" w:rsidRPr="006506F1"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</w:p>
        </w:tc>
      </w:tr>
      <w:tr w:rsidR="00665069" w:rsidRPr="006506F1" w:rsidTr="000F78FE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к любимым песням музыкальные инструменты и игрушки.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Песня по выбору</w:t>
            </w:r>
          </w:p>
        </w:tc>
      </w:tr>
      <w:tr w:rsidR="00665069" w:rsidRPr="006506F1" w:rsidTr="000F78FE">
        <w:trPr>
          <w:trHeight w:val="18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навыки здорового образа жизни.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</w:tr>
      <w:tr w:rsidR="00665069" w:rsidRPr="006506F1" w:rsidTr="000F78FE">
        <w:trPr>
          <w:trHeight w:val="210"/>
        </w:trPr>
        <w:tc>
          <w:tcPr>
            <w:tcW w:w="16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6506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М</w:t>
            </w:r>
            <w:r w:rsidR="002D5E7C" w:rsidRPr="006506F1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АЙ</w:t>
            </w:r>
          </w:p>
        </w:tc>
      </w:tr>
      <w:tr w:rsidR="00665069" w:rsidRPr="006506F1" w:rsidTr="000F78FE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Pr="006506F1">
              <w:rPr>
                <w:rFonts w:ascii="Times New Roman" w:hAnsi="Times New Roman" w:cs="Times New Roman"/>
                <w:b/>
                <w:sz w:val="32"/>
                <w:szCs w:val="32"/>
              </w:rPr>
              <w:t>. Музыкальные занятия.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Слушание музыки.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произведений.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голоса и слуха.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узнавать знакомые произведения по вступлению; определять характер, содержание; различать звукоподражание некоторым музыкальным инструментам.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о связи музыкально-речевых интонаций. Понимать, сто сказку рассказывает музыка.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различать жанры музыки.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«Шарманка» муз. Д.Д.Шостаковича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«Камаринская» муз. П.И.Чайковского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«Парень с гармошкой» муз. Г.Свиридова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«Тамбурин» муз. Ж.Рамо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«Волынка» муз. И.Баха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«Волынка» муз. В.Моцарта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«Что делают дети?» муз. Н.Г.Кононовой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«Песня, марш, та</w:t>
            </w:r>
            <w:r w:rsidR="002D5E7C" w:rsidRPr="006506F1">
              <w:rPr>
                <w:rFonts w:ascii="Times New Roman" w:hAnsi="Times New Roman" w:cs="Times New Roman"/>
                <w:sz w:val="28"/>
                <w:szCs w:val="28"/>
              </w:rPr>
              <w:t>нец» Л.Н.Комиса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ровой</w:t>
            </w:r>
          </w:p>
        </w:tc>
      </w:tr>
      <w:tr w:rsidR="00665069" w:rsidRPr="006506F1" w:rsidTr="000F78FE">
        <w:trPr>
          <w:trHeight w:val="21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Пение.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Усвоение песенных навыков.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Песенное творчество.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 пение сразу после вступления; петь в умеренном темпе, лёгким звуком; передавать в пении характер песни; петь без сопровождения; петь песни разного характера.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Придумывать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мелодию.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«Потанцуй со мной дружок»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анг.н.п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обр. И.Арсеева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«Детский сад « муз. А.Филиппенко»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Про лягушек и комара» муз. А.Филиппенко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По желанию детей.</w:t>
            </w:r>
          </w:p>
        </w:tc>
      </w:tr>
      <w:tr w:rsidR="00665069" w:rsidRPr="006506F1" w:rsidTr="000F78FE">
        <w:trPr>
          <w:trHeight w:val="18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Музыкально-ритмические движения.</w:t>
            </w: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Пляски.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Музыкально-игровое  творчество.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Самостоятельно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начинать движение и заканчивать с окончанием музыки. Двигаться друг за другом, не обгоняя, держать ровный широкий круг. 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Выразительно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характерные особенности игрового образа.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танцевать эмоционально, в характере и ритме танца; держать расстояние между парами; самостоятельно менять движения со сменой частей музыки.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ритма, музыкальный слух, память.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ь двигательные навыки.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ь изменять голос.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Побуждать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искать выразительные движения для передачи характера персонажей.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«Марш» муз. Т.Ломовой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«Лошадки» муз. Е.Тиличеевой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«Элементы хоровода» р.н.м.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«Всадники» муз. В.Витлина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«Всех на праздник мы зовём»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«Узнай по голосу» муз. Е.Тиличеевой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«Выходи подружка» </w:t>
            </w:r>
            <w:proofErr w:type="spellStart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польс.н.п</w:t>
            </w:r>
            <w:proofErr w:type="spellEnd"/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41F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  обр. В.Сибирского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«Весёлые лягушата» муз. Ю.Литовко</w:t>
            </w:r>
          </w:p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069" w:rsidRPr="006506F1" w:rsidTr="000F78FE">
        <w:trPr>
          <w:trHeight w:val="151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Самостоятельная музыкальная деятельность.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для любимых песен игрушки для оркестровки.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Знакомые песни</w:t>
            </w:r>
          </w:p>
        </w:tc>
      </w:tr>
      <w:tr w:rsidR="00665069" w:rsidRPr="006506F1" w:rsidTr="000F78FE">
        <w:trPr>
          <w:trHeight w:val="195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506F1">
              <w:rPr>
                <w:rFonts w:ascii="Times New Roman" w:hAnsi="Times New Roman" w:cs="Times New Roman"/>
                <w:b/>
                <w:sz w:val="28"/>
                <w:szCs w:val="28"/>
              </w:rPr>
              <w:t>. Праздники и развлечения.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</w:t>
            </w: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сказкам, вызывать желание инсценировать их.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665069" w:rsidRPr="006506F1" w:rsidRDefault="00665069" w:rsidP="000F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F1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по выбору</w:t>
            </w:r>
          </w:p>
        </w:tc>
      </w:tr>
    </w:tbl>
    <w:p w:rsidR="00665069" w:rsidRPr="006506F1" w:rsidRDefault="00665069" w:rsidP="00665069">
      <w:pPr>
        <w:rPr>
          <w:rFonts w:ascii="Times New Roman" w:hAnsi="Times New Roman" w:cs="Times New Roman"/>
          <w:sz w:val="32"/>
          <w:szCs w:val="32"/>
        </w:rPr>
      </w:pPr>
    </w:p>
    <w:p w:rsidR="00971608" w:rsidRPr="006506F1" w:rsidRDefault="00971608">
      <w:pPr>
        <w:rPr>
          <w:rFonts w:ascii="Times New Roman" w:hAnsi="Times New Roman" w:cs="Times New Roman"/>
        </w:rPr>
      </w:pPr>
    </w:p>
    <w:sectPr w:rsidR="00971608" w:rsidRPr="006506F1" w:rsidSect="000F78FE">
      <w:pgSz w:w="16838" w:h="11906" w:orient="landscape"/>
      <w:pgMar w:top="568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CE6"/>
    <w:multiLevelType w:val="hybridMultilevel"/>
    <w:tmpl w:val="505E9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72EB5"/>
    <w:multiLevelType w:val="hybridMultilevel"/>
    <w:tmpl w:val="0F9E6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35CD"/>
    <w:multiLevelType w:val="hybridMultilevel"/>
    <w:tmpl w:val="D8AAB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14548"/>
    <w:multiLevelType w:val="hybridMultilevel"/>
    <w:tmpl w:val="31CE0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04C58"/>
    <w:multiLevelType w:val="hybridMultilevel"/>
    <w:tmpl w:val="1AAA5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260E1"/>
    <w:multiLevelType w:val="hybridMultilevel"/>
    <w:tmpl w:val="CEBEFC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069"/>
    <w:rsid w:val="000F78FE"/>
    <w:rsid w:val="00241F8C"/>
    <w:rsid w:val="00287D7E"/>
    <w:rsid w:val="002D5E7C"/>
    <w:rsid w:val="002E7D11"/>
    <w:rsid w:val="005C1D25"/>
    <w:rsid w:val="005D3FA0"/>
    <w:rsid w:val="006506F1"/>
    <w:rsid w:val="00665069"/>
    <w:rsid w:val="007045B0"/>
    <w:rsid w:val="0097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3503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2013-01-31T11:59:00Z</cp:lastPrinted>
  <dcterms:created xsi:type="dcterms:W3CDTF">2011-10-19T10:20:00Z</dcterms:created>
  <dcterms:modified xsi:type="dcterms:W3CDTF">2013-01-31T12:01:00Z</dcterms:modified>
</cp:coreProperties>
</file>